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eastAsia="方正小标宋简体" w:cs="Times New Roman"/>
          <w:b/>
          <w:bCs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/>
          <w:bCs/>
          <w:kern w:val="0"/>
          <w:sz w:val="40"/>
          <w:szCs w:val="40"/>
        </w:rPr>
        <w:t>交通运输部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0"/>
          <w:szCs w:val="40"/>
          <w:lang w:eastAsia="zh-CN"/>
        </w:rPr>
        <w:t>水运科学研究院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Times New Roman" w:hAnsi="Times New Roman" w:eastAsia="方正小标宋简体" w:cs="Times New Roman"/>
          <w:b/>
          <w:bCs/>
          <w:kern w:val="0"/>
          <w:sz w:val="40"/>
          <w:szCs w:val="40"/>
          <w:lang w:eastAsia="zh-CN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40"/>
          <w:szCs w:val="40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0"/>
          <w:szCs w:val="40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b/>
          <w:bCs/>
          <w:kern w:val="0"/>
          <w:sz w:val="40"/>
          <w:szCs w:val="40"/>
        </w:rPr>
        <w:t>年度拟接收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0"/>
          <w:szCs w:val="40"/>
          <w:lang w:eastAsia="zh-CN"/>
        </w:rPr>
        <w:t>高校毕业生</w:t>
      </w:r>
      <w:r>
        <w:rPr>
          <w:rFonts w:ascii="Times New Roman" w:hAnsi="Times New Roman" w:eastAsia="方正小标宋简体" w:cs="Times New Roman"/>
          <w:b/>
          <w:bCs/>
          <w:kern w:val="0"/>
          <w:sz w:val="40"/>
          <w:szCs w:val="40"/>
        </w:rPr>
        <w:t>情况公示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0"/>
          <w:szCs w:val="40"/>
          <w:lang w:eastAsia="zh-CN"/>
        </w:rPr>
        <w:t>名单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9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79"/>
        <w:gridCol w:w="913"/>
        <w:gridCol w:w="2219"/>
        <w:gridCol w:w="217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院校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管田超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北京交通大学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系统科学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刘文迪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北京工业大学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刘大壮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大连海事大学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哈尔滨工程大学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李明聪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北京化工大学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费成鹏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中国海洋大学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李子超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华北电力大学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核电与动力工程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冯慧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北京工业大学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戚凯旋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中国科学技术大学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安全科学与工程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沈超宇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北京交通大学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机械设计及理论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周思阳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武汉理工大学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李梦晗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北方工业大学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郎洪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同济大学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王天宇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中国石油大学（华东）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石油与天然气工程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卢宁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中国科学院大学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控制理论与控制工程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崔一诺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大连理工大学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港口、海岸及近海工程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杨涛宁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武汉理工大学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交通信息工程及控制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张君辉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武汉理工大学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交通运输工程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杜还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大连海事大学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轮机工程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侯剑岭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北京工业大学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刘东华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博士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eastAsia="zh-CN"/>
              </w:rPr>
              <w:t>研究生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武汉大学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计算机应用技术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dit="readOnly" w:enforcement="1" w:cryptProviderType="rsaFull" w:cryptAlgorithmClass="hash" w:cryptAlgorithmType="typeAny" w:cryptAlgorithmSid="4" w:cryptSpinCount="0" w:hash="/AUCgKeUX1aRjXTm72I7v9dRwro=" w:salt="wvuUdfgX+bthte/B0pz5+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F609D"/>
    <w:rsid w:val="54BD1923"/>
    <w:rsid w:val="63C555C8"/>
    <w:rsid w:val="6E5D02FF"/>
    <w:rsid w:val="769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金吉拉</cp:lastModifiedBy>
  <dcterms:modified xsi:type="dcterms:W3CDTF">2021-07-29T02:59:09Z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8AB2A5E4566A4687BCEC9053C5AB2916</vt:lpwstr>
  </property>
</Properties>
</file>