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C830">
      <w:pPr>
        <w:widowControl/>
        <w:jc w:val="center"/>
        <w:outlineLvl w:val="2"/>
        <w:rPr>
          <w:rFonts w:hint="eastAsia" w:ascii="inherit" w:hAnsi="inherit" w:eastAsia="宋体" w:cs="宋体"/>
          <w:color w:val="333333"/>
          <w:kern w:val="0"/>
          <w:sz w:val="32"/>
          <w:szCs w:val="32"/>
        </w:rPr>
      </w:pPr>
      <w:r>
        <w:rPr>
          <w:rFonts w:hint="eastAsia" w:ascii="inherit" w:hAnsi="inherit" w:eastAsia="宋体" w:cs="宋体"/>
          <w:color w:val="333333"/>
          <w:kern w:val="0"/>
          <w:sz w:val="32"/>
          <w:szCs w:val="32"/>
        </w:rPr>
        <w:t>水科远大（北京）交通设计院有限公司招聘</w:t>
      </w:r>
      <w:r>
        <w:rPr>
          <w:rFonts w:ascii="inherit" w:hAnsi="inherit" w:eastAsia="宋体" w:cs="宋体"/>
          <w:color w:val="333333"/>
          <w:kern w:val="0"/>
          <w:sz w:val="32"/>
          <w:szCs w:val="32"/>
        </w:rPr>
        <w:t>公告</w:t>
      </w:r>
    </w:p>
    <w:p w14:paraId="3B25361E">
      <w:pPr>
        <w:widowControl/>
        <w:shd w:val="clear" w:color="auto" w:fill="FFFFFF"/>
        <w:spacing w:line="645" w:lineRule="atLeast"/>
        <w:ind w:firstLine="645"/>
        <w:rPr>
          <w:rFonts w:ascii="仿宋_GB2312" w:hAnsi="Calibri" w:eastAsia="仿宋_GB2312" w:cs="Calibri"/>
          <w:color w:val="000000"/>
          <w:kern w:val="0"/>
          <w:sz w:val="32"/>
          <w:szCs w:val="32"/>
        </w:rPr>
      </w:pPr>
    </w:p>
    <w:p w14:paraId="746F0D88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  <w:u w:val="single"/>
        </w:rPr>
        <w:t>水科远大(北京)交通设计院有限公司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（以下简称水科远大公司）成立于2002年3月20日，为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  <w:u w:val="single"/>
        </w:rPr>
        <w:t>交通运输部水运科学研究院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下属企业。业务范围包括工程勘察设计、专业承包、技术开发、技术转让、技术咨询、技术服务、计算机系统服务、技术检测、应用软件服务、基础软件服务等。</w:t>
      </w:r>
    </w:p>
    <w:p w14:paraId="6367210D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根据工作需要，水科远大公司拟公开招聘计算机软件开发技术人员1名，现公告如下：</w:t>
      </w:r>
    </w:p>
    <w:p w14:paraId="066BD94D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  <w:shd w:val="clear" w:color="auto" w:fill="FFFFFF"/>
        </w:rPr>
        <w:t>一、选聘职位</w:t>
      </w:r>
    </w:p>
    <w:p w14:paraId="727C0FD3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计算机软件开发技术人员1名。</w:t>
      </w:r>
    </w:p>
    <w:p w14:paraId="1C77FBFA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二、工作地点</w:t>
      </w:r>
    </w:p>
    <w:p w14:paraId="420A7612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北京市。</w:t>
      </w:r>
    </w:p>
    <w:p w14:paraId="2660589F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  <w:shd w:val="clear" w:color="auto" w:fill="FFFFFF"/>
        </w:rPr>
        <w:t>三、选聘条件和岗位职责</w:t>
      </w:r>
    </w:p>
    <w:p w14:paraId="59349B8F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楷体" w:hAnsi="楷体" w:eastAsia="楷体" w:cs="Calibri"/>
          <w:b/>
          <w:bCs/>
          <w:color w:val="000000"/>
          <w:kern w:val="0"/>
          <w:sz w:val="32"/>
          <w:szCs w:val="32"/>
        </w:rPr>
        <w:t>（一）选聘条件</w:t>
      </w:r>
    </w:p>
    <w:p w14:paraId="5240A7F2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1.具有中华人民共和国国籍；</w:t>
      </w:r>
    </w:p>
    <w:p w14:paraId="1577D771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2.拥护中国共产党的领导，热爱祖国，遵纪守法，诚信廉洁，品行端正，勤奋敬业，团结合作，作风严谨，有良好的职业素养；</w:t>
      </w:r>
    </w:p>
    <w:p w14:paraId="3190CC70">
      <w:pPr>
        <w:widowControl/>
        <w:shd w:val="clear" w:color="auto" w:fill="FFFFFF"/>
        <w:spacing w:line="645" w:lineRule="atLeast"/>
        <w:ind w:firstLine="645"/>
        <w:rPr>
          <w:rFonts w:ascii="仿宋_GB2312" w:hAnsi="Calibri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3.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具备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多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gis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开发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经验，熟练掌握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gis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/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rs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/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gps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原理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和常用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地理信息系统软件（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如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arcgis），熟悉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java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和.net开发语言，具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备gis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系统的开发能力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，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熟练掌握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地图数据模型</w:t>
      </w:r>
      <w:bookmarkStart w:id="0" w:name="_GoBack"/>
      <w:bookmarkEnd w:id="0"/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、数据服务、网络分析服务的数据处理及发布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。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具备良好的系统分析、系统设计、解决问题能力，能独立承担技术和需求沟通，能承受较大压力，善于团队协作和沟通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。</w:t>
      </w:r>
    </w:p>
    <w:p w14:paraId="43D3030E">
      <w:pPr>
        <w:widowControl/>
        <w:shd w:val="clear" w:color="auto" w:fill="FFFFFF"/>
        <w:spacing w:line="645" w:lineRule="atLeast"/>
        <w:ind w:firstLine="645"/>
        <w:rPr>
          <w:rFonts w:ascii="仿宋_GB2312" w:hAnsi="Calibri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4.无违法违纪及不良行为记录；</w:t>
      </w:r>
    </w:p>
    <w:p w14:paraId="2E81101F">
      <w:pPr>
        <w:widowControl/>
        <w:shd w:val="clear" w:color="auto" w:fill="FFFFFF"/>
        <w:spacing w:line="645" w:lineRule="atLeast"/>
        <w:ind w:firstLine="645"/>
        <w:rPr>
          <w:rFonts w:ascii="仿宋_GB2312" w:hAnsi="Calibri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5.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善于学习，善于沟通，具有良好的心理素质，勇于面对挑战，敢于承担工作压力；</w:t>
      </w:r>
    </w:p>
    <w:p w14:paraId="1727C558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6.身体健康，能够长时间频繁出差。</w:t>
      </w:r>
    </w:p>
    <w:p w14:paraId="2126D1FE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楷体" w:hAnsi="楷体" w:eastAsia="楷体" w:cs="Calibri"/>
          <w:b/>
          <w:bCs/>
          <w:color w:val="000000"/>
          <w:kern w:val="0"/>
          <w:sz w:val="32"/>
          <w:szCs w:val="32"/>
        </w:rPr>
        <w:t>（二）岗位职责</w:t>
      </w:r>
    </w:p>
    <w:p w14:paraId="6952CE7E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1.计算机软件研发；程序设计；程序编制。</w:t>
      </w:r>
    </w:p>
    <w:p w14:paraId="41CC589D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  <w:shd w:val="clear" w:color="auto" w:fill="FFFFFF"/>
        </w:rPr>
        <w:t>四、选聘程序</w:t>
      </w:r>
    </w:p>
    <w:p w14:paraId="57704850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招聘工作按照网上报名 -&gt;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资格审核 -&gt;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笔试面试 -&gt;确定人选 -&gt;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签订劳动合同等程序进行。</w:t>
      </w:r>
    </w:p>
    <w:p w14:paraId="09F5111A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  <w:shd w:val="clear" w:color="auto" w:fill="FFFFFF"/>
        </w:rPr>
        <w:t>五、报名方式</w:t>
      </w:r>
    </w:p>
    <w:p w14:paraId="199DD9EE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1.报名时间:自发布公告之日起接受报名。</w:t>
      </w:r>
    </w:p>
    <w:p w14:paraId="57BE3DE0">
      <w:pPr>
        <w:widowControl/>
        <w:shd w:val="clear" w:color="auto" w:fill="FFFFFF"/>
        <w:spacing w:line="645" w:lineRule="atLeast"/>
        <w:ind w:firstLine="645"/>
        <w:rPr>
          <w:rFonts w:ascii="仿宋_GB2312" w:hAnsi="Calibri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2.报名方式: 应聘人员应下载附件二《水科远大（北京）交通设计院有限公司招聘报名登记表》。应聘人员应如实填写报名信息，通过电子邮件进行网上报名，报名表及相关材料扫描件形成压缩包，应于202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年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月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日24:00前发送至邮箱：guqun@w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ti.ac.cn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，邮件主题为“应聘水科远大202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+姓名”。</w:t>
      </w:r>
    </w:p>
    <w:p w14:paraId="38589FFB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3.相关材料：①本人有效身份证件（身份证、护照或永久居留证）、学历、学位、职（执）业资格、专业技术资格（职务）证书；②个人简历、近年来主要工作业绩（成果）材料、获奖证书和相关证明材料。</w:t>
      </w:r>
    </w:p>
    <w:p w14:paraId="3AFE1F59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报名期结束后5天内未接到通知的，视为资格审查未通过，不再另行通知。应聘人员应对提交材料的真实性负责，本次招聘进行全过程资格审查，凡弄虚作假者，一经查实，即取消应聘资格。</w:t>
      </w:r>
    </w:p>
    <w:p w14:paraId="420577E4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  <w:shd w:val="clear" w:color="auto" w:fill="FFFFFF"/>
        </w:rPr>
        <w:t>六、其他事项：</w:t>
      </w:r>
    </w:p>
    <w:p w14:paraId="66D54882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1.招聘工作咨询专线：010-65290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337</w:t>
      </w:r>
    </w:p>
    <w:p w14:paraId="1F4B8589">
      <w:pPr>
        <w:widowControl/>
        <w:shd w:val="clear" w:color="auto" w:fill="FFFFFF"/>
        <w:spacing w:line="645" w:lineRule="atLeast"/>
        <w:ind w:firstLine="645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联系人：顾先生</w:t>
      </w:r>
    </w:p>
    <w:p w14:paraId="3BE65159">
      <w:pPr>
        <w:widowControl/>
        <w:shd w:val="clear" w:color="auto" w:fill="FFFFFF"/>
        <w:spacing w:line="645" w:lineRule="atLeast"/>
        <w:ind w:firstLine="645"/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2.咨询时间:周一至周五08:00—12：00，14:30—17:00。 </w:t>
      </w:r>
    </w:p>
    <w:p w14:paraId="51B7E336">
      <w:pPr>
        <w:widowControl/>
        <w:shd w:val="clear" w:color="auto" w:fill="FFFFFF"/>
        <w:spacing w:line="645" w:lineRule="atLeast"/>
        <w:ind w:firstLine="645"/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</w:pPr>
    </w:p>
    <w:p w14:paraId="6AA81F15">
      <w:pPr>
        <w:widowControl/>
        <w:shd w:val="clear" w:color="auto" w:fill="FFFFFF"/>
        <w:spacing w:line="645" w:lineRule="atLeast"/>
        <w:ind w:firstLine="645"/>
        <w:jc w:val="right"/>
        <w:rPr>
          <w:rFonts w:ascii="仿宋_GB2312" w:hAnsi="Calibri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水科远大（北京）交通设计院有限公司</w:t>
      </w:r>
    </w:p>
    <w:p w14:paraId="58144A40">
      <w:pPr>
        <w:widowControl/>
        <w:shd w:val="clear" w:color="auto" w:fill="FFFFFF"/>
        <w:spacing w:line="645" w:lineRule="atLeast"/>
        <w:ind w:firstLine="645"/>
        <w:jc w:val="right"/>
        <w:rPr>
          <w:rFonts w:ascii="Calibri" w:hAnsi="Calibri" w:eastAsia="宋体" w:cs="Calibri"/>
          <w:color w:val="555555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                        202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年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月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 日</w:t>
      </w:r>
    </w:p>
    <w:p w14:paraId="129C3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99"/>
    <w:rsid w:val="00151B94"/>
    <w:rsid w:val="001F2D87"/>
    <w:rsid w:val="002578FA"/>
    <w:rsid w:val="00285610"/>
    <w:rsid w:val="00344EDD"/>
    <w:rsid w:val="003635AA"/>
    <w:rsid w:val="00375802"/>
    <w:rsid w:val="00383D6D"/>
    <w:rsid w:val="00401084"/>
    <w:rsid w:val="00446101"/>
    <w:rsid w:val="00522374"/>
    <w:rsid w:val="00540EC7"/>
    <w:rsid w:val="005E2760"/>
    <w:rsid w:val="0064396B"/>
    <w:rsid w:val="006A182B"/>
    <w:rsid w:val="006C1B2C"/>
    <w:rsid w:val="006C6382"/>
    <w:rsid w:val="007020B7"/>
    <w:rsid w:val="00722DCD"/>
    <w:rsid w:val="007518E5"/>
    <w:rsid w:val="007B5666"/>
    <w:rsid w:val="007B5699"/>
    <w:rsid w:val="007F6A19"/>
    <w:rsid w:val="00861B54"/>
    <w:rsid w:val="00AA5CB3"/>
    <w:rsid w:val="00AB369A"/>
    <w:rsid w:val="00B81A66"/>
    <w:rsid w:val="00B86D0F"/>
    <w:rsid w:val="00C31125"/>
    <w:rsid w:val="00C83E4A"/>
    <w:rsid w:val="00C87CEC"/>
    <w:rsid w:val="00CE137B"/>
    <w:rsid w:val="00D23E54"/>
    <w:rsid w:val="00D31E45"/>
    <w:rsid w:val="00DD3607"/>
    <w:rsid w:val="00F41AE9"/>
    <w:rsid w:val="00F54242"/>
    <w:rsid w:val="00F8335B"/>
    <w:rsid w:val="00FC13D6"/>
    <w:rsid w:val="09D712FF"/>
    <w:rsid w:val="3CEE5224"/>
    <w:rsid w:val="3F23643C"/>
    <w:rsid w:val="608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1071</Characters>
  <Lines>8</Lines>
  <Paragraphs>2</Paragraphs>
  <TotalTime>93</TotalTime>
  <ScaleCrop>false</ScaleCrop>
  <LinksUpToDate>false</LinksUpToDate>
  <CharactersWithSpaces>1106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2023-03-29T15:34:00Z</dcterms:created>
  <dc:creator>Qi Wei</dc:creator>
  <cp:lastModifiedBy>admin</cp:lastModifiedBy>
  <cp:lastPrinted>2022-02-25T00:58:00Z</cp:lastPrinted>
  <dcterms:modified xsi:type="dcterms:W3CDTF">2025-11-27T06:19:25Z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eyJoZGlkIjoiZDFjNmE3MDIxZDZkYWU3YTBjMjhmNzJkYjI5YmQwMTEiLCJ1c2VySWQiOiIyODQwODEzODIifQ==</vt:lpwstr>
  </property>
  <property fmtid="{D5CDD505-2E9C-101B-9397-08002B2CF9AE}" pid="3" name="KSOProductBuildVer">
    <vt:lpwstr>2052-12.8.2.18913</vt:lpwstr>
  </property>
  <property fmtid="{D5CDD505-2E9C-101B-9397-08002B2CF9AE}" pid="4" name="ICV">
    <vt:lpwstr>660E9CC0FBDB4CD9A3622221EFEEDF50_13</vt:lpwstr>
  </property>
</Properties>
</file>